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4D" w:rsidRDefault="00EF3B06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Коллоквиум №1</w:t>
      </w:r>
    </w:p>
    <w:p w:rsidR="00EF3B06" w:rsidRPr="0060786D" w:rsidRDefault="00EF3B06" w:rsidP="0060786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86D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60786D">
        <w:rPr>
          <w:rFonts w:ascii="Times New Roman" w:hAnsi="Times New Roman" w:cs="Times New Roman"/>
          <w:sz w:val="28"/>
          <w:szCs w:val="28"/>
          <w:lang w:val="kk-KZ"/>
        </w:rPr>
        <w:t>Мал</w:t>
      </w:r>
      <w:proofErr w:type="gramEnd"/>
      <w:r w:rsidRPr="0060786D">
        <w:rPr>
          <w:rFonts w:ascii="Times New Roman" w:hAnsi="Times New Roman" w:cs="Times New Roman"/>
          <w:sz w:val="28"/>
          <w:szCs w:val="28"/>
          <w:lang w:val="kk-KZ"/>
        </w:rPr>
        <w:t xml:space="preserve"> шаруашылығындағы биотехнология</w:t>
      </w:r>
      <w:r w:rsidRPr="0060786D">
        <w:rPr>
          <w:rFonts w:ascii="Times New Roman" w:hAnsi="Times New Roman" w:cs="Times New Roman"/>
          <w:sz w:val="28"/>
          <w:szCs w:val="28"/>
        </w:rPr>
        <w:t>.</w:t>
      </w:r>
      <w:r w:rsidRPr="0060786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0786D">
        <w:rPr>
          <w:rFonts w:ascii="Times New Roman" w:hAnsi="Times New Roman" w:cs="Times New Roman"/>
          <w:bCs/>
          <w:sz w:val="28"/>
          <w:szCs w:val="28"/>
        </w:rPr>
        <w:t>2.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>Генді</w:t>
      </w:r>
      <w:proofErr w:type="gramStart"/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>к</w:t>
      </w:r>
      <w:proofErr w:type="gramEnd"/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және клеткалық инженерия. </w:t>
      </w: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3.Интерферон құрылысы. </w:t>
      </w: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4.Донорлық ооциттердің аналық бездердің алу әдістерін әзірлеу. 5.Генетикалық инженерлік манипуляция. </w:t>
      </w: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6.in vitro жануарлардағы соматикалық жасушаларды өсіру тәжірибесі. </w:t>
      </w: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7.Төмен температурада жасушаларды ұзақ мерзімді сақтау әдістері. 8.Генеративті жасушаларды өсіру. </w:t>
      </w: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9.Ерте эмбриондарды біріктіру әдісі. </w:t>
      </w: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10.Эмбрионның жынысын анықтау. </w:t>
      </w:r>
    </w:p>
    <w:p w:rsidR="0060786D" w:rsidRPr="0060786D" w:rsidRDefault="0060786D" w:rsidP="0060786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11.Трансплантация. Ірі қара мал іріктеу. </w:t>
      </w:r>
    </w:p>
    <w:p w:rsidR="0060786D" w:rsidRPr="00870133" w:rsidRDefault="0060786D" w:rsidP="0087013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786D" w:rsidRDefault="0060786D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Коллоквиум №2</w:t>
      </w:r>
    </w:p>
    <w:p w:rsidR="0060786D" w:rsidRDefault="0060786D" w:rsidP="00EF3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>.Маститке төзімділіккеарналған сүтті малдың бағалану және іріктеу жүйесі.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0786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>Ауыл шаруашылық жануарларының көбеюін реттеу әдістері</w:t>
      </w:r>
    </w:p>
    <w:p w:rsidR="0060786D" w:rsidRDefault="0060786D" w:rsidP="0060786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60786D">
        <w:rPr>
          <w:rFonts w:ascii="Times New Roman" w:hAnsi="Times New Roman" w:cs="Times New Roman"/>
          <w:sz w:val="28"/>
          <w:szCs w:val="28"/>
          <w:lang w:val="kk-KZ"/>
        </w:rPr>
        <w:t xml:space="preserve">Тұқымның генеалогиялық құрылымы және оның мағынасы.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0786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Заманауи өсірудің жетістіктері.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.Заманауи асыл тұқымды және оның әдістері. </w:t>
      </w:r>
    </w:p>
    <w:p w:rsid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6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.Асыл тұқымды мал шаруашылығында қолданылатын негізгі әдістер.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7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>.Гибридизация.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60786D">
        <w:rPr>
          <w:rFonts w:ascii="Times New Roman" w:hAnsi="Times New Roman" w:cs="Times New Roman"/>
          <w:sz w:val="28"/>
          <w:szCs w:val="28"/>
          <w:lang w:val="kk-KZ"/>
        </w:rPr>
        <w:t>.Үлкен ауқымды таңдау.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9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.Ірі масштабты өсіру принциптері мен нормалары. 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10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.Асыл тұқымды малдардың саны.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11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.Мал шаруашылығының өсу қарқыны.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12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.Селекциялық орталықтар.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13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>.Ұлттық бірлестіктер.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14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.Сүтті ірі қара малдың ауқымды таңдау бағдарламасын әзірлеу. </w:t>
      </w:r>
    </w:p>
    <w:p w:rsidR="0060786D" w:rsidRPr="0060786D" w:rsidRDefault="0060786D" w:rsidP="0060786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15</w:t>
      </w:r>
      <w:r w:rsidRPr="0060786D">
        <w:rPr>
          <w:rFonts w:ascii="Times New Roman" w:hAnsi="Times New Roman" w:cs="Times New Roman"/>
          <w:bCs/>
          <w:sz w:val="28"/>
          <w:szCs w:val="28"/>
          <w:lang w:val="kk-KZ"/>
        </w:rPr>
        <w:t>.Асыл тұқымды малдың мақсаты.</w:t>
      </w:r>
    </w:p>
    <w:p w:rsidR="00EF3B06" w:rsidRPr="003E31F2" w:rsidRDefault="00870133" w:rsidP="00870133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EF3B06" w:rsidRPr="003E31F2" w:rsidSect="00592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87D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83B56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C4D"/>
    <w:rsid w:val="000A6400"/>
    <w:rsid w:val="000C4685"/>
    <w:rsid w:val="003B3F09"/>
    <w:rsid w:val="003E31F2"/>
    <w:rsid w:val="00425AD6"/>
    <w:rsid w:val="004872AF"/>
    <w:rsid w:val="00592D6F"/>
    <w:rsid w:val="0060786D"/>
    <w:rsid w:val="007A6EC6"/>
    <w:rsid w:val="00870133"/>
    <w:rsid w:val="00873985"/>
    <w:rsid w:val="008A283D"/>
    <w:rsid w:val="00B425D7"/>
    <w:rsid w:val="00CD4442"/>
    <w:rsid w:val="00E34C4D"/>
    <w:rsid w:val="00EF0410"/>
    <w:rsid w:val="00EF3B06"/>
    <w:rsid w:val="00FE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2013-12-09T06:57:00Z</dcterms:created>
  <dcterms:modified xsi:type="dcterms:W3CDTF">2018-11-23T04:54:00Z</dcterms:modified>
</cp:coreProperties>
</file>